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2443A" w14:textId="77777777" w:rsidR="003374D9" w:rsidRDefault="003374D9">
      <w:r>
        <w:t xml:space="preserve">Greene County Public Water Supply District #6 </w:t>
      </w:r>
    </w:p>
    <w:p w14:paraId="4FBC2347" w14:textId="77777777" w:rsidR="003374D9" w:rsidRDefault="003374D9">
      <w:r>
        <w:t xml:space="preserve">Board Meeting Minutes for April 17,2023. </w:t>
      </w:r>
    </w:p>
    <w:p w14:paraId="0DFAAED1" w14:textId="77777777" w:rsidR="003374D9" w:rsidRDefault="003374D9"/>
    <w:p w14:paraId="64960841" w14:textId="77777777" w:rsidR="003374D9" w:rsidRDefault="003374D9">
      <w:r>
        <w:t xml:space="preserve">Meeting called to order by Brent Green. </w:t>
      </w:r>
    </w:p>
    <w:p w14:paraId="07A15B11" w14:textId="77777777" w:rsidR="003374D9" w:rsidRDefault="003374D9">
      <w:r>
        <w:t xml:space="preserve">Present- Brent Green, Jerry Gouty, Denny Sewell, Larry Leigh, Charlie Jones, Jeremy Jones, Melissa Mau, and Mel Gilbert. </w:t>
      </w:r>
    </w:p>
    <w:p w14:paraId="37FA168B" w14:textId="77777777" w:rsidR="003374D9" w:rsidRDefault="003374D9">
      <w:r>
        <w:t xml:space="preserve">Motion made by Larry Leigh, seconded by Denny Sewell, to approve agenda and minutes, motion passed. </w:t>
      </w:r>
    </w:p>
    <w:p w14:paraId="770AE22B" w14:textId="77777777" w:rsidR="003374D9" w:rsidRDefault="003374D9">
      <w:r>
        <w:t xml:space="preserve">Motion made by Denny Sewell, seconded by Larry Leigh, to approve treasurer's report and payment of bills, motion passed. </w:t>
      </w:r>
    </w:p>
    <w:p w14:paraId="70EC8078" w14:textId="77777777" w:rsidR="003374D9" w:rsidRDefault="003374D9">
      <w:r>
        <w:t xml:space="preserve">NO CITIZENS INPUT </w:t>
      </w:r>
    </w:p>
    <w:p w14:paraId="4F24BDCB" w14:textId="77777777" w:rsidR="003374D9" w:rsidRDefault="003374D9">
      <w:r>
        <w:t xml:space="preserve">OLD BUSINESS </w:t>
      </w:r>
    </w:p>
    <w:p w14:paraId="2B866D29" w14:textId="77777777" w:rsidR="003374D9" w:rsidRDefault="003374D9">
      <w:r>
        <w:t xml:space="preserve">a) ARPA Funding Greene County- We received $488,560 and we have until 2026 to spend the money. </w:t>
      </w:r>
    </w:p>
    <w:p w14:paraId="7BB7734B" w14:textId="77777777" w:rsidR="003374D9" w:rsidRDefault="003374D9">
      <w:r>
        <w:t xml:space="preserve">b) Engineering contract- May need to update contract. </w:t>
      </w:r>
    </w:p>
    <w:p w14:paraId="68ABC6F9" w14:textId="77777777" w:rsidR="003374D9" w:rsidRDefault="003374D9">
      <w:r>
        <w:t xml:space="preserve">c) Website update- website is updated with agenda's, minutes, water quality, etc. </w:t>
      </w:r>
    </w:p>
    <w:p w14:paraId="2AE17308" w14:textId="77777777" w:rsidR="003374D9" w:rsidRDefault="003374D9">
      <w:proofErr w:type="spellStart"/>
      <w:r>
        <w:t>Quickbooks</w:t>
      </w:r>
      <w:proofErr w:type="spellEnd"/>
      <w:r>
        <w:t xml:space="preserve"> is due May 1,2023 with a cost of $549. Motion made by Denny Sewell, seconded by Larry Leigh to purchase if Melissa decides to use it again. </w:t>
      </w:r>
    </w:p>
    <w:p w14:paraId="6A41AE3E" w14:textId="77777777" w:rsidR="003374D9" w:rsidRDefault="003374D9">
      <w:r>
        <w:t xml:space="preserve">d) CD/Bank signers-Melissa checked and brought copies for everyone to sign. </w:t>
      </w:r>
    </w:p>
    <w:p w14:paraId="7E42515E" w14:textId="77777777" w:rsidR="003374D9" w:rsidRDefault="003374D9">
      <w:r>
        <w:t xml:space="preserve">e) Updates on payment plans- Will go into closed session to determine actions. </w:t>
      </w:r>
    </w:p>
    <w:p w14:paraId="00A39EFB" w14:textId="77777777" w:rsidR="003374D9" w:rsidRDefault="003374D9">
      <w:r>
        <w:t xml:space="preserve">f) Laptops- Will give to school after they are purged. </w:t>
      </w:r>
    </w:p>
    <w:p w14:paraId="21423064" w14:textId="77777777" w:rsidR="003374D9" w:rsidRDefault="003374D9">
      <w:r>
        <w:t xml:space="preserve">NEW BUSINESS </w:t>
      </w:r>
    </w:p>
    <w:p w14:paraId="5CA2CC2A" w14:textId="195D6B07" w:rsidR="003374D9" w:rsidRDefault="003374D9">
      <w:r>
        <w:t xml:space="preserve">a) Lead and Copper Lines (Due 2024) – Charlie will check with DNR </w:t>
      </w:r>
    </w:p>
    <w:p w14:paraId="69826E30" w14:textId="77777777" w:rsidR="003374D9" w:rsidRDefault="003374D9">
      <w:r>
        <w:t xml:space="preserve">b) Income Survey – Dropped </w:t>
      </w:r>
    </w:p>
    <w:p w14:paraId="20FE82B0" w14:textId="77777777" w:rsidR="003374D9" w:rsidRDefault="003374D9">
      <w:r>
        <w:t xml:space="preserve">c) Fill vacancy on board- Tabled </w:t>
      </w:r>
    </w:p>
    <w:p w14:paraId="1601F2BA" w14:textId="77777777" w:rsidR="003374D9" w:rsidRDefault="003374D9"/>
    <w:p w14:paraId="464D2A52" w14:textId="77777777" w:rsidR="003374D9" w:rsidRDefault="003374D9">
      <w:r>
        <w:t xml:space="preserve">Adjourn – 7:30pm </w:t>
      </w:r>
    </w:p>
    <w:p w14:paraId="06AC5B5B" w14:textId="63C98DAE" w:rsidR="003374D9" w:rsidRDefault="003374D9">
      <w:r>
        <w:t>Closed Session</w:t>
      </w:r>
    </w:p>
    <w:sectPr w:rsidR="00337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D9"/>
    <w:rsid w:val="0033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39B92"/>
  <w15:chartTrackingRefBased/>
  <w15:docId w15:val="{B1241C33-E85C-4E73-9DC4-019AD61D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Mau</dc:creator>
  <cp:keywords/>
  <dc:description/>
  <cp:lastModifiedBy>Melissa Mau</cp:lastModifiedBy>
  <cp:revision>1</cp:revision>
  <dcterms:created xsi:type="dcterms:W3CDTF">2023-05-15T02:51:00Z</dcterms:created>
  <dcterms:modified xsi:type="dcterms:W3CDTF">2023-05-15T02:56:00Z</dcterms:modified>
</cp:coreProperties>
</file>